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72" w:type="pct"/>
        <w:tblInd w:w="-156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722"/>
        <w:gridCol w:w="1046"/>
        <w:gridCol w:w="993"/>
        <w:gridCol w:w="993"/>
        <w:gridCol w:w="993"/>
        <w:gridCol w:w="993"/>
        <w:gridCol w:w="2402"/>
      </w:tblGrid>
      <w:tr w:rsidR="00F707F2" w:rsidRPr="00432C97" w:rsidTr="00A536C6"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48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</w:pPr>
            <w:r w:rsidRPr="00432C97"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  <w:t>Услуга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FF1927">
            <w:pPr>
              <w:spacing w:after="0" w:line="48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</w:pPr>
            <w:r w:rsidRPr="00432C97"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  <w:t>Объем (м3)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  <w:r w:rsidRPr="00FF19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 безнал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19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: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F192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 нал</w:t>
            </w:r>
            <w:r w:rsidR="00FF19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ичные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19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: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48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</w:pPr>
            <w:r w:rsidRPr="00432C97"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  <w:t>Примечание</w:t>
            </w:r>
          </w:p>
        </w:tc>
      </w:tr>
      <w:tr w:rsidR="00F707F2" w:rsidRPr="00432C97" w:rsidTr="00A536C6"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FF192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9A00"/>
                <w:u w:val="single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Вывоз</w:t>
            </w:r>
            <w:r w:rsidRPr="00FF1927">
              <w:rPr>
                <w:rFonts w:ascii="Times New Roman" w:eastAsia="Times New Roman" w:hAnsi="Times New Roman" w:cs="Times New Roman"/>
                <w:color w:val="E29A00"/>
                <w:u w:val="single"/>
                <w:lang w:eastAsia="ru-RU"/>
              </w:rPr>
              <w:t> </w:t>
            </w:r>
            <w:hyperlink r:id="rId5" w:history="1">
              <w:r w:rsidRPr="00432C97">
                <w:rPr>
                  <w:rFonts w:ascii="Times New Roman" w:eastAsia="Times New Roman" w:hAnsi="Times New Roman" w:cs="Times New Roman"/>
                  <w:color w:val="E29A00"/>
                  <w:u w:val="single"/>
                  <w:lang w:eastAsia="ru-RU"/>
                </w:rPr>
                <w:t>строительных</w:t>
              </w:r>
            </w:hyperlink>
          </w:p>
          <w:p w:rsidR="003A00E5" w:rsidRPr="00FF192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9A00"/>
                <w:u w:val="single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color w:val="E29A00"/>
                <w:u w:val="single"/>
                <w:lang w:eastAsia="ru-RU"/>
              </w:rPr>
              <w:t>и </w:t>
            </w:r>
            <w:hyperlink r:id="rId6" w:tgtFrame="_blank" w:history="1">
              <w:r w:rsidRPr="00432C97">
                <w:rPr>
                  <w:rFonts w:ascii="Times New Roman" w:eastAsia="Times New Roman" w:hAnsi="Times New Roman" w:cs="Times New Roman"/>
                  <w:color w:val="E29A00"/>
                  <w:u w:val="single"/>
                  <w:lang w:eastAsia="ru-RU"/>
                </w:rPr>
                <w:t>бытовых отходов</w:t>
              </w:r>
            </w:hyperlink>
          </w:p>
          <w:p w:rsidR="003A00E5" w:rsidRPr="00432C97" w:rsidRDefault="00D97776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3A00E5" w:rsidRPr="00432C97">
                <w:rPr>
                  <w:rFonts w:ascii="Times New Roman" w:eastAsia="Times New Roman" w:hAnsi="Times New Roman" w:cs="Times New Roman"/>
                  <w:color w:val="E29A00"/>
                  <w:u w:val="single"/>
                  <w:lang w:eastAsia="ru-RU"/>
                </w:rPr>
                <w:t>контейнерами</w:t>
              </w:r>
            </w:hyperlink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A5763" w:rsidRPr="00432C97" w:rsidRDefault="003A00E5" w:rsidP="0046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В пределах</w:t>
            </w:r>
          </w:p>
          <w:p w:rsidR="001A5763" w:rsidRPr="00432C97" w:rsidRDefault="001A5763" w:rsidP="0046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г. Москвы</w:t>
            </w:r>
          </w:p>
          <w:p w:rsidR="001A5763" w:rsidRPr="00432C97" w:rsidRDefault="001A5763" w:rsidP="0046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8" w:tgtFrame="_blank" w:history="1">
              <w:r w:rsidR="003A00E5" w:rsidRPr="00432C97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ЦАО</w:t>
              </w:r>
            </w:hyperlink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FF1927" w:rsidRDefault="001A5763" w:rsidP="0046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</w:p>
          <w:p w:rsidR="003A00E5" w:rsidRPr="00432C97" w:rsidRDefault="001A5763" w:rsidP="0046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9" w:tgtFrame="_blank" w:history="1">
              <w:r w:rsidRPr="00432C97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МКАД</w:t>
              </w:r>
            </w:hyperlink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FF1927" w:rsidRDefault="00D97776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3A00E5" w:rsidRPr="00FF1927">
                <w:rPr>
                  <w:rFonts w:ascii="Times New Roman" w:eastAsia="Times New Roman" w:hAnsi="Times New Roman" w:cs="Times New Roman"/>
                  <w:b/>
                  <w:bCs/>
                  <w:color w:val="FF6600"/>
                  <w:lang w:eastAsia="ru-RU"/>
                </w:rPr>
                <w:t>8</w:t>
              </w:r>
            </w:hyperlink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D652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</w:t>
            </w:r>
            <w:r w:rsidR="001F0F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D652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</w:t>
            </w:r>
            <w:r w:rsidR="001F0F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500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Индивидуальный подход при определении 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цены заказа</w:t>
            </w:r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 к каждому клиенту </w:t>
            </w:r>
            <w:r w:rsidR="0046032B">
              <w:rPr>
                <w:rFonts w:ascii="Times New Roman" w:eastAsia="Times New Roman" w:hAnsi="Times New Roman" w:cs="Times New Roman"/>
                <w:lang w:eastAsia="ru-RU"/>
              </w:rPr>
              <w:t>в зависимости</w:t>
            </w:r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от:</w:t>
            </w:r>
          </w:p>
          <w:p w:rsidR="00FF1927" w:rsidRDefault="00FF1927" w:rsidP="00E51570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удаленности объекта </w:t>
            </w:r>
            <w:r w:rsidR="003A00E5" w:rsidRPr="00FF1927">
              <w:rPr>
                <w:rFonts w:ascii="Times New Roman" w:eastAsia="Times New Roman" w:hAnsi="Times New Roman" w:cs="Times New Roman"/>
                <w:lang w:eastAsia="ru-RU"/>
              </w:rPr>
              <w:t>заказчика от полигона приема отходов;</w:t>
            </w:r>
          </w:p>
          <w:p w:rsidR="003A00E5" w:rsidRPr="00FF1927" w:rsidRDefault="00224CC9" w:rsidP="00E51570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времени </w:t>
            </w:r>
            <w:r w:rsidR="00FF1927"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необходимого </w:t>
            </w:r>
            <w:r w:rsidR="0028657F" w:rsidRPr="00FF1927">
              <w:rPr>
                <w:rFonts w:ascii="Times New Roman" w:eastAsia="Times New Roman" w:hAnsi="Times New Roman" w:cs="Times New Roman"/>
                <w:lang w:eastAsia="ru-RU"/>
              </w:rPr>
              <w:t>на погрузку</w:t>
            </w:r>
            <w:r w:rsidR="003A00E5"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контейнера:   </w:t>
            </w:r>
            <w:proofErr w:type="gramEnd"/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EE6510"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EE6510" w:rsidRPr="00FF1927">
              <w:rPr>
                <w:rFonts w:ascii="Times New Roman" w:eastAsia="Times New Roman" w:hAnsi="Times New Roman" w:cs="Times New Roman"/>
                <w:lang w:eastAsia="ru-RU"/>
              </w:rPr>
              <w:t>2 часа / 24 часа</w:t>
            </w:r>
          </w:p>
          <w:p w:rsidR="003A00E5" w:rsidRPr="00432C97" w:rsidRDefault="003A00E5" w:rsidP="00FF192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времени суток </w:t>
            </w:r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подачи </w:t>
            </w:r>
            <w:proofErr w:type="gramStart"/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>контейнера</w:t>
            </w:r>
            <w:r w:rsidR="00EE6510">
              <w:rPr>
                <w:rFonts w:ascii="Times New Roman" w:eastAsia="Times New Roman" w:hAnsi="Times New Roman" w:cs="Times New Roman"/>
                <w:lang w:eastAsia="ru-RU"/>
              </w:rPr>
              <w:t xml:space="preserve">:   </w:t>
            </w:r>
            <w:proofErr w:type="gramEnd"/>
            <w:r w:rsidR="00EE6510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(дневное / </w:t>
            </w:r>
            <w:r w:rsidR="00224CC9" w:rsidRPr="00432C97">
              <w:rPr>
                <w:rFonts w:ascii="Times New Roman" w:eastAsia="Times New Roman" w:hAnsi="Times New Roman" w:cs="Times New Roman"/>
                <w:lang w:eastAsia="ru-RU"/>
              </w:rPr>
              <w:t>ночное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A00E5" w:rsidRPr="00432C97" w:rsidRDefault="003A00E5" w:rsidP="00FF192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способа </w:t>
            </w:r>
            <w:proofErr w:type="gramStart"/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оплаты: </w:t>
            </w:r>
            <w:r w:rsidR="00EE651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EE6510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нал / безнал;</w:t>
            </w:r>
          </w:p>
          <w:p w:rsidR="003A00E5" w:rsidRPr="00432C97" w:rsidRDefault="003A00E5" w:rsidP="00FF192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количества </w:t>
            </w:r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>сделанных</w:t>
            </w:r>
            <w:r w:rsidR="001F0F4F">
              <w:rPr>
                <w:rFonts w:ascii="Times New Roman" w:eastAsia="Times New Roman" w:hAnsi="Times New Roman" w:cs="Times New Roman"/>
                <w:lang w:eastAsia="ru-RU"/>
              </w:rPr>
              <w:t xml:space="preserve"> ранее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и планируемых </w:t>
            </w:r>
            <w:r w:rsidR="001F0F4F">
              <w:rPr>
                <w:rFonts w:ascii="Times New Roman" w:eastAsia="Times New Roman" w:hAnsi="Times New Roman" w:cs="Times New Roman"/>
                <w:lang w:eastAsia="ru-RU"/>
              </w:rPr>
              <w:t>заказов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00E5" w:rsidRPr="00432C97" w:rsidRDefault="003A00E5" w:rsidP="00FF192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заключения дог</w:t>
            </w:r>
            <w:r w:rsidR="0028657F" w:rsidRPr="00432C97">
              <w:rPr>
                <w:rFonts w:ascii="Times New Roman" w:eastAsia="Times New Roman" w:hAnsi="Times New Roman" w:cs="Times New Roman"/>
                <w:lang w:eastAsia="ru-RU"/>
              </w:rPr>
              <w:t>овора на постоянное обслуживание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00E5" w:rsidRPr="00432C97" w:rsidRDefault="003A00E5" w:rsidP="00FF192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своевременности оплаты услуги и порядочности клиента;</w:t>
            </w:r>
          </w:p>
          <w:p w:rsidR="0028657F" w:rsidRPr="00432C97" w:rsidRDefault="0028657F" w:rsidP="00FF192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тяжести веса мусора:</w:t>
            </w:r>
          </w:p>
          <w:p w:rsidR="003A00E5" w:rsidRPr="00432C97" w:rsidRDefault="001F0F4F" w:rsidP="00FF1927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бытовой/стройка</w:t>
            </w:r>
            <w:r w:rsidR="003A00E5" w:rsidRPr="00432C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00E5" w:rsidRPr="00432C97" w:rsidRDefault="003736EE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A00E5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FF1927" w:rsidRDefault="00D97776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hyperlink r:id="rId11" w:tgtFrame="_blank" w:history="1">
              <w:r w:rsidR="003A00E5" w:rsidRPr="00FF1927">
                <w:rPr>
                  <w:rFonts w:ascii="Times New Roman" w:eastAsia="Times New Roman" w:hAnsi="Times New Roman" w:cs="Times New Roman"/>
                  <w:b/>
                  <w:bCs/>
                  <w:color w:val="FF6600"/>
                  <w:lang w:eastAsia="ru-RU"/>
                </w:rPr>
                <w:t>16</w:t>
              </w:r>
            </w:hyperlink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2C71B0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2C71B0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FF1927" w:rsidRDefault="00D97776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hyperlink r:id="rId12" w:tgtFrame="_blank" w:history="1">
              <w:r w:rsidR="003A00E5" w:rsidRPr="00FF1927">
                <w:rPr>
                  <w:rFonts w:ascii="Times New Roman" w:eastAsia="Times New Roman" w:hAnsi="Times New Roman" w:cs="Times New Roman"/>
                  <w:b/>
                  <w:bCs/>
                  <w:color w:val="FF6600"/>
                  <w:lang w:eastAsia="ru-RU"/>
                </w:rPr>
                <w:t>20</w:t>
              </w:r>
            </w:hyperlink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2C71B0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</w:t>
            </w:r>
            <w:r w:rsidR="001D6522"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2C71B0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20 000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FF1927" w:rsidRDefault="00D97776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hyperlink r:id="rId13" w:tgtFrame="_blank" w:history="1">
              <w:r w:rsidR="003A00E5" w:rsidRPr="00FF1927">
                <w:rPr>
                  <w:rFonts w:ascii="Times New Roman" w:eastAsia="Times New Roman" w:hAnsi="Times New Roman" w:cs="Times New Roman"/>
                  <w:b/>
                  <w:bCs/>
                  <w:color w:val="FF6600"/>
                  <w:lang w:eastAsia="ru-RU"/>
                </w:rPr>
                <w:t>27</w:t>
              </w:r>
            </w:hyperlink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2C71B0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2C71B0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A5763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В пределах </w:t>
            </w:r>
          </w:p>
          <w:p w:rsidR="00314689" w:rsidRPr="00432C97" w:rsidRDefault="001A5763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Новой </w:t>
            </w:r>
          </w:p>
          <w:p w:rsidR="001A5763" w:rsidRPr="00432C97" w:rsidRDefault="001A5763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Москвы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1A5763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1A5763" w:rsidRPr="004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15 км </w:t>
            </w:r>
          </w:p>
          <w:p w:rsidR="001A5763" w:rsidRPr="00432C97" w:rsidRDefault="00FF1927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  <w:p w:rsidR="001A5763" w:rsidRPr="00432C97" w:rsidRDefault="001A5763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14" w:tgtFrame="_blank" w:history="1">
              <w:r w:rsidRPr="00432C97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МКАД</w:t>
              </w:r>
            </w:hyperlink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A5763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10</w:t>
            </w:r>
            <w:r w:rsidR="001F0F4F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A5763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8</w:t>
            </w:r>
            <w:r w:rsidR="001F0F4F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A5763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19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17</w:t>
            </w:r>
            <w:r w:rsidR="001F0F4F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</w:t>
            </w:r>
            <w:r w:rsidR="001A5763"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A5763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23</w:t>
            </w:r>
            <w:r w:rsidR="001F0F4F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21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28 000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26</w:t>
            </w:r>
            <w:r w:rsidR="001F0F4F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4689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пределах</w:t>
            </w:r>
            <w:r w:rsidR="00314689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ближайшей </w:t>
            </w:r>
            <w:r w:rsidR="00314689" w:rsidRPr="00432C9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Московской области</w:t>
            </w:r>
            <w:r w:rsidRPr="00432C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314689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lang w:eastAsia="ru-RU"/>
              </w:rPr>
              <w:t>от 15</w:t>
            </w:r>
          </w:p>
          <w:p w:rsidR="00314689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</w:p>
          <w:p w:rsidR="00314689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км </w:t>
            </w:r>
          </w:p>
          <w:p w:rsidR="00314689" w:rsidRPr="00432C97" w:rsidRDefault="00314689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15" w:tgtFrame="_blank" w:history="1">
              <w:r w:rsidRPr="00432C97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МКАД</w:t>
              </w:r>
            </w:hyperlink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8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16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18 0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24 000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27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1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30 0</w:t>
            </w:r>
            <w:r w:rsidR="003A00E5" w:rsidRPr="00432C9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00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1F0F4F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28 000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rPr>
          <w:trHeight w:val="587"/>
        </w:trPr>
        <w:tc>
          <w:tcPr>
            <w:tcW w:w="172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D97776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="003A00E5" w:rsidRPr="00432C97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Грузчики</w:t>
              </w:r>
            </w:hyperlink>
          </w:p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– если у вас нет своих грузчиков для погрузки контейнера.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Объем (м3)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Default="00710FE7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Цена </w:t>
            </w:r>
            <w:r w:rsidRPr="00710FE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</w:t>
            </w:r>
            <w:r w:rsidR="003A00E5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лифтом</w:t>
            </w:r>
          </w:p>
          <w:p w:rsidR="00710FE7" w:rsidRPr="00432C97" w:rsidRDefault="00710FE7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710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Цена 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Без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 лифта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зависит от:</w:t>
            </w:r>
          </w:p>
          <w:p w:rsidR="003A00E5" w:rsidRPr="00432C97" w:rsidRDefault="003A00E5" w:rsidP="00710FE7">
            <w:pPr>
              <w:numPr>
                <w:ilvl w:val="0"/>
                <w:numId w:val="2"/>
              </w:numPr>
              <w:spacing w:after="0" w:line="240" w:lineRule="auto"/>
              <w:ind w:left="123" w:hanging="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этажности;</w:t>
            </w:r>
          </w:p>
          <w:p w:rsidR="003A00E5" w:rsidRPr="00432C97" w:rsidRDefault="003A00E5" w:rsidP="00710FE7">
            <w:pPr>
              <w:numPr>
                <w:ilvl w:val="0"/>
                <w:numId w:val="2"/>
              </w:numPr>
              <w:spacing w:after="0" w:line="240" w:lineRule="auto"/>
              <w:ind w:left="123" w:hanging="2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лифта;</w:t>
            </w:r>
          </w:p>
          <w:p w:rsidR="003A00E5" w:rsidRPr="00432C97" w:rsidRDefault="003A00E5" w:rsidP="00710FE7">
            <w:pPr>
              <w:numPr>
                <w:ilvl w:val="0"/>
                <w:numId w:val="2"/>
              </w:numPr>
              <w:spacing w:after="0" w:line="240" w:lineRule="auto"/>
              <w:ind w:left="123" w:hanging="2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удалённости бункера от источника мусора / подъезда;</w:t>
            </w:r>
          </w:p>
          <w:p w:rsidR="003A00E5" w:rsidRPr="00432C97" w:rsidRDefault="003A00E5" w:rsidP="00710FE7">
            <w:pPr>
              <w:numPr>
                <w:ilvl w:val="0"/>
                <w:numId w:val="2"/>
              </w:numPr>
              <w:spacing w:after="0" w:line="240" w:lineRule="auto"/>
              <w:ind w:left="123" w:hanging="2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готовность мусора к выносу в мешках или необходимости сбора мусора;</w:t>
            </w:r>
          </w:p>
          <w:p w:rsidR="003A00E5" w:rsidRPr="00432C97" w:rsidRDefault="003A00E5" w:rsidP="00710FE7">
            <w:pPr>
              <w:numPr>
                <w:ilvl w:val="0"/>
                <w:numId w:val="2"/>
              </w:numPr>
              <w:spacing w:after="0" w:line="240" w:lineRule="auto"/>
              <w:ind w:left="123" w:hanging="2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тяжести мусора (бетон кирпич / или более легкий).</w:t>
            </w:r>
          </w:p>
        </w:tc>
      </w:tr>
      <w:tr w:rsidR="00F707F2" w:rsidRPr="00432C97" w:rsidTr="00A536C6">
        <w:tc>
          <w:tcPr>
            <w:tcW w:w="172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F707F2" w:rsidRPr="00710FE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безнал</w:t>
            </w:r>
          </w:p>
        </w:tc>
        <w:tc>
          <w:tcPr>
            <w:tcW w:w="43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710FE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наличка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F707F2" w:rsidRPr="0046032B" w:rsidRDefault="00F707F2" w:rsidP="00F7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безна</w:t>
            </w:r>
            <w:r w:rsidRPr="00710FE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л</w:t>
            </w:r>
          </w:p>
        </w:tc>
        <w:tc>
          <w:tcPr>
            <w:tcW w:w="438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707F2" w:rsidRPr="0046032B" w:rsidRDefault="00F707F2" w:rsidP="00F707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наличка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172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5500</w:t>
            </w:r>
          </w:p>
        </w:tc>
        <w:tc>
          <w:tcPr>
            <w:tcW w:w="43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710FE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3500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F707F2" w:rsidRDefault="00F707F2" w:rsidP="00F7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F707F2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+ 1000р </w:t>
            </w:r>
          </w:p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каждый этаж </w:t>
            </w:r>
          </w:p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707F2" w:rsidRPr="00A536C6" w:rsidRDefault="00F707F2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+2000 р</w:t>
            </w:r>
          </w:p>
          <w:p w:rsidR="00F707F2" w:rsidRPr="00432C97" w:rsidRDefault="00F707F2" w:rsidP="00F7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каждый этаж </w:t>
            </w: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172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9000</w:t>
            </w:r>
          </w:p>
        </w:tc>
        <w:tc>
          <w:tcPr>
            <w:tcW w:w="43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710FE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7000</w:t>
            </w:r>
          </w:p>
        </w:tc>
        <w:tc>
          <w:tcPr>
            <w:tcW w:w="438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172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FB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</w:t>
            </w:r>
            <w:r w:rsidRPr="0046032B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000</w:t>
            </w:r>
          </w:p>
        </w:tc>
        <w:tc>
          <w:tcPr>
            <w:tcW w:w="43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710FE7" w:rsidRDefault="00F707F2" w:rsidP="00FB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10000</w:t>
            </w:r>
          </w:p>
        </w:tc>
        <w:tc>
          <w:tcPr>
            <w:tcW w:w="438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7F2" w:rsidRPr="00432C97" w:rsidTr="00A536C6">
        <w:tc>
          <w:tcPr>
            <w:tcW w:w="172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6032B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15000</w:t>
            </w:r>
          </w:p>
        </w:tc>
        <w:tc>
          <w:tcPr>
            <w:tcW w:w="43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710FE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13000</w:t>
            </w:r>
          </w:p>
        </w:tc>
        <w:tc>
          <w:tcPr>
            <w:tcW w:w="438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7F2" w:rsidRPr="00432C97" w:rsidRDefault="00F707F2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F2" w:rsidRPr="00432C97" w:rsidRDefault="00F707F2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6C6" w:rsidRPr="00432C97" w:rsidTr="00A536C6"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460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b/>
                <w:bCs/>
                <w:color w:val="E29A00"/>
                <w:u w:val="single"/>
                <w:lang w:eastAsia="ru-RU"/>
              </w:rPr>
              <w:t>Аренда бункера</w:t>
            </w:r>
          </w:p>
        </w:tc>
        <w:tc>
          <w:tcPr>
            <w:tcW w:w="13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FF1927" w:rsidP="003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3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1000</w:t>
            </w:r>
            <w:r w:rsidR="003A00E5" w:rsidRPr="004603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рублей</w:t>
            </w:r>
            <w:r w:rsidR="003A00E5"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00E5" w:rsidRPr="0046032B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в сутки</w:t>
            </w:r>
          </w:p>
        </w:tc>
        <w:tc>
          <w:tcPr>
            <w:tcW w:w="19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00E5" w:rsidRPr="00432C97" w:rsidRDefault="003A00E5" w:rsidP="003A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Первый день – бесплатно!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 При заключении договора на постоянное обслуживание – аренда включена в стоимость услуги.</w:t>
            </w:r>
          </w:p>
        </w:tc>
      </w:tr>
    </w:tbl>
    <w:p w:rsidR="00A536C6" w:rsidRDefault="00A536C6" w:rsidP="003A00E5">
      <w:pPr>
        <w:shd w:val="clear" w:color="auto" w:fill="FFFFFF"/>
        <w:spacing w:line="660" w:lineRule="atLeast"/>
        <w:outlineLvl w:val="1"/>
        <w:rPr>
          <w:rFonts w:ascii="Helvetica" w:eastAsia="Times New Roman" w:hAnsi="Helvetica" w:cs="Helvetica"/>
          <w:b/>
          <w:bCs/>
          <w:i/>
          <w:iCs/>
          <w:color w:val="4472C4" w:themeColor="accent5"/>
          <w:sz w:val="54"/>
          <w:szCs w:val="5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A00E5" w:rsidRPr="0046032B" w:rsidRDefault="003A00E5" w:rsidP="003A00E5">
      <w:pPr>
        <w:shd w:val="clear" w:color="auto" w:fill="FFFFFF"/>
        <w:spacing w:line="660" w:lineRule="atLeast"/>
        <w:outlineLvl w:val="1"/>
        <w:rPr>
          <w:rFonts w:ascii="Helvetica" w:eastAsia="Times New Roman" w:hAnsi="Helvetica" w:cs="Helvetica"/>
          <w:b/>
          <w:bCs/>
          <w:i/>
          <w:iCs/>
          <w:color w:val="4472C4" w:themeColor="accent5"/>
          <w:sz w:val="54"/>
          <w:szCs w:val="5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32B">
        <w:rPr>
          <w:rFonts w:ascii="Helvetica" w:eastAsia="Times New Roman" w:hAnsi="Helvetica" w:cs="Helvetica"/>
          <w:b/>
          <w:bCs/>
          <w:i/>
          <w:iCs/>
          <w:color w:val="4472C4" w:themeColor="accent5"/>
          <w:sz w:val="54"/>
          <w:szCs w:val="5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Цены на вывоз снега:</w:t>
      </w:r>
    </w:p>
    <w:tbl>
      <w:tblPr>
        <w:tblW w:w="5232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756"/>
        <w:gridCol w:w="24"/>
        <w:gridCol w:w="1424"/>
        <w:gridCol w:w="672"/>
        <w:gridCol w:w="676"/>
        <w:gridCol w:w="1492"/>
        <w:gridCol w:w="2856"/>
      </w:tblGrid>
      <w:tr w:rsidR="0046032B" w:rsidRPr="003736EE" w:rsidTr="00D97776">
        <w:trPr>
          <w:jc w:val="center"/>
        </w:trPr>
        <w:tc>
          <w:tcPr>
            <w:tcW w:w="2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6032B" w:rsidRPr="003736EE" w:rsidRDefault="0046032B" w:rsidP="00A536C6">
            <w:pPr>
              <w:spacing w:after="0" w:line="48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</w:pPr>
            <w:r w:rsidRPr="003736EE"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  <w:t>Услуга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6032B" w:rsidRPr="003736EE" w:rsidRDefault="0046032B" w:rsidP="00A536C6">
            <w:pPr>
              <w:spacing w:after="0" w:line="48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</w:pPr>
            <w:r w:rsidRPr="003736EE"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  <w:t>Объем (м3)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32B" w:rsidRPr="003736EE" w:rsidRDefault="0046032B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 безнал</w:t>
            </w: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  <w:p w:rsidR="0046032B" w:rsidRPr="003736EE" w:rsidRDefault="0046032B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6032B" w:rsidRPr="003736EE" w:rsidRDefault="0046032B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  <w:p w:rsidR="0046032B" w:rsidRPr="003736EE" w:rsidRDefault="0046032B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 наличные</w:t>
            </w: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  <w:p w:rsidR="0046032B" w:rsidRPr="003736EE" w:rsidRDefault="0046032B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: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6032B" w:rsidRPr="003736EE" w:rsidRDefault="0046032B" w:rsidP="00A536C6">
            <w:pPr>
              <w:spacing w:after="0" w:line="48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</w:pPr>
            <w:r w:rsidRPr="003736EE">
              <w:rPr>
                <w:rFonts w:ascii="Helvetica" w:eastAsia="Times New Roman" w:hAnsi="Helvetica" w:cs="Helvetica"/>
                <w:b/>
                <w:bCs/>
                <w:i/>
                <w:iCs/>
                <w:color w:val="262B2E"/>
                <w:lang w:eastAsia="ru-RU"/>
              </w:rPr>
              <w:t>Примечание</w:t>
            </w: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>Вывоз снега</w:t>
            </w:r>
          </w:p>
        </w:tc>
        <w:tc>
          <w:tcPr>
            <w:tcW w:w="17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>В пределах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г. Москвы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17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ЦАО</w:t>
              </w:r>
            </w:hyperlink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18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МКАД</w:t>
              </w:r>
            </w:hyperlink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hyperlink r:id="rId19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800080"/>
                  <w:lang w:eastAsia="ru-RU"/>
                </w:rPr>
                <w:t>8</w:t>
              </w:r>
            </w:hyperlink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6 000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5 000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432C97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Индивидуальный подход при определении </w:t>
            </w:r>
            <w:r w:rsidRPr="00432C9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цены заказа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 к каждому клиенту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зависимости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от:</w:t>
            </w:r>
          </w:p>
          <w:p w:rsidR="003736EE" w:rsidRDefault="003736EE" w:rsidP="00A536C6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>удаленности объекта заказчика от полигона приема отходов;</w:t>
            </w:r>
          </w:p>
          <w:p w:rsidR="003736EE" w:rsidRPr="00FF1927" w:rsidRDefault="003736EE" w:rsidP="00A536C6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времени необходимого на погрузку </w:t>
            </w:r>
            <w:proofErr w:type="gramStart"/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контейнера:   </w:t>
            </w:r>
            <w:proofErr w:type="gramEnd"/>
            <w:r w:rsidRPr="00FF19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- 2 часа / 24 часа</w:t>
            </w:r>
          </w:p>
          <w:p w:rsidR="003736EE" w:rsidRPr="00432C97" w:rsidRDefault="003736EE" w:rsidP="00A536C6">
            <w:pPr>
              <w:numPr>
                <w:ilvl w:val="0"/>
                <w:numId w:val="1"/>
              </w:num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времени суток подачи </w:t>
            </w:r>
            <w:proofErr w:type="gramStart"/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контейнера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(дневное / ночное);</w:t>
            </w:r>
          </w:p>
          <w:p w:rsidR="003736EE" w:rsidRPr="00432C97" w:rsidRDefault="003736EE" w:rsidP="00A536C6">
            <w:pPr>
              <w:numPr>
                <w:ilvl w:val="0"/>
                <w:numId w:val="1"/>
              </w:num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способа </w:t>
            </w:r>
            <w:proofErr w:type="gramStart"/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оплаты: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нал / безнал;</w:t>
            </w:r>
          </w:p>
          <w:p w:rsidR="003736EE" w:rsidRPr="00432C97" w:rsidRDefault="003736EE" w:rsidP="00A536C6">
            <w:pPr>
              <w:numPr>
                <w:ilvl w:val="0"/>
                <w:numId w:val="1"/>
              </w:num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количества сделанных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ранее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и планируемых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заказов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36EE" w:rsidRPr="00432C97" w:rsidRDefault="003736EE" w:rsidP="00A536C6">
            <w:pPr>
              <w:numPr>
                <w:ilvl w:val="0"/>
                <w:numId w:val="1"/>
              </w:num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заключения договора на постоянное обслуживание;</w:t>
            </w:r>
          </w:p>
          <w:p w:rsidR="003736EE" w:rsidRPr="00432C97" w:rsidRDefault="003736EE" w:rsidP="00A536C6">
            <w:pPr>
              <w:numPr>
                <w:ilvl w:val="0"/>
                <w:numId w:val="1"/>
              </w:num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своевременности оплаты услуги и порядочности клиента;</w:t>
            </w:r>
          </w:p>
          <w:p w:rsidR="003736EE" w:rsidRPr="00432C97" w:rsidRDefault="003736EE" w:rsidP="00A536C6">
            <w:pPr>
              <w:numPr>
                <w:ilvl w:val="0"/>
                <w:numId w:val="1"/>
              </w:num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бережного отношения и сохранения в целостности установленных на территории клиента контейнеров;</w:t>
            </w:r>
          </w:p>
          <w:p w:rsidR="003736EE" w:rsidRPr="00432C97" w:rsidRDefault="003736EE" w:rsidP="00A536C6">
            <w:pPr>
              <w:numPr>
                <w:ilvl w:val="0"/>
                <w:numId w:val="1"/>
              </w:num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тяжести веса мусора:</w:t>
            </w:r>
          </w:p>
          <w:p w:rsidR="003736EE" w:rsidRPr="00432C97" w:rsidRDefault="003736EE" w:rsidP="00A536C6">
            <w:pPr>
              <w:tabs>
                <w:tab w:val="num" w:pos="88"/>
              </w:tabs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бытовой/стройка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36EE" w:rsidRPr="00432C97" w:rsidRDefault="003736EE" w:rsidP="00A536C6">
            <w:pPr>
              <w:tabs>
                <w:tab w:val="num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hyperlink r:id="rId20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800080"/>
                  <w:lang w:eastAsia="ru-RU"/>
                </w:rPr>
                <w:t>16</w:t>
              </w:r>
            </w:hyperlink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12 000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11 000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hyperlink r:id="rId21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800080"/>
                  <w:lang w:eastAsia="ru-RU"/>
                </w:rPr>
                <w:t>20</w:t>
              </w:r>
            </w:hyperlink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15 000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14 000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hyperlink r:id="rId22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800080"/>
                  <w:lang w:eastAsia="ru-RU"/>
                </w:rPr>
                <w:t>27</w:t>
              </w:r>
            </w:hyperlink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20 000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19 000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 xml:space="preserve">В пределах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Новой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Москвы</w:t>
            </w: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15 км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23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МКАД</w:t>
              </w:r>
            </w:hyperlink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8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6000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16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12000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15000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27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20000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 xml:space="preserve">пределах ближайшей </w:t>
            </w:r>
            <w:r w:rsidRPr="003736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Московской области</w:t>
            </w:r>
            <w:r w:rsidRPr="003736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lang w:eastAsia="ru-RU"/>
              </w:rPr>
              <w:t>от 15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км 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hyperlink r:id="rId24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МКАД</w:t>
              </w:r>
            </w:hyperlink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10 000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10 500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6EE" w:rsidRPr="003736EE" w:rsidTr="00D97776">
        <w:trPr>
          <w:jc w:val="center"/>
        </w:trPr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     21000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11 500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6EE" w:rsidRPr="003736EE" w:rsidRDefault="003736EE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776" w:rsidRPr="003736EE" w:rsidTr="00D97776">
        <w:trPr>
          <w:jc w:val="center"/>
        </w:trPr>
        <w:tc>
          <w:tcPr>
            <w:tcW w:w="265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3736EE" w:rsidRDefault="00D97776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Pr="003736EE">
                <w:rPr>
                  <w:rFonts w:ascii="Times New Roman" w:eastAsia="Times New Roman" w:hAnsi="Times New Roman" w:cs="Times New Roman"/>
                  <w:b/>
                  <w:bCs/>
                  <w:color w:val="E29A00"/>
                  <w:u w:val="single"/>
                  <w:lang w:eastAsia="ru-RU"/>
                </w:rPr>
                <w:t>Погрузка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E29A00"/>
                <w:u w:val="single"/>
                <w:lang w:eastAsia="ru-RU"/>
              </w:rPr>
              <w:t xml:space="preserve"> ручная:</w:t>
            </w:r>
          </w:p>
          <w:p w:rsidR="00D97776" w:rsidRPr="003736EE" w:rsidRDefault="00D97776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>– если у вас нет своих грузчиков для погрузки контейнера.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3736EE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t>Объем (м3)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776" w:rsidRPr="003736EE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 безнал</w:t>
            </w: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  <w:p w:rsidR="00D97776" w:rsidRPr="003736EE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3736EE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  <w:p w:rsidR="00D97776" w:rsidRPr="003736EE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 наличные</w:t>
            </w: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  <w:p w:rsidR="00D97776" w:rsidRPr="003736EE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: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Default="00D97776">
            <w:r>
              <w:t xml:space="preserve">Цена в пределах </w:t>
            </w:r>
            <w:proofErr w:type="spellStart"/>
            <w:r>
              <w:t>мкад</w:t>
            </w:r>
            <w:proofErr w:type="spellEnd"/>
            <w:r>
              <w:t xml:space="preserve"> и до 15 км от мкад.</w:t>
            </w:r>
            <w:bookmarkStart w:id="0" w:name="_GoBack"/>
            <w:bookmarkEnd w:id="0"/>
          </w:p>
          <w:p w:rsidR="00D97776" w:rsidRPr="003736EE" w:rsidRDefault="00D97776" w:rsidP="00A536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776" w:rsidRPr="003736EE" w:rsidTr="00D97776">
        <w:trPr>
          <w:jc w:val="center"/>
        </w:trPr>
        <w:tc>
          <w:tcPr>
            <w:tcW w:w="265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8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3500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776" w:rsidRPr="003736EE" w:rsidTr="00D97776">
        <w:trPr>
          <w:jc w:val="center"/>
        </w:trPr>
        <w:tc>
          <w:tcPr>
            <w:tcW w:w="265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16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7 000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776" w:rsidRPr="003736EE" w:rsidTr="00D97776">
        <w:trPr>
          <w:jc w:val="center"/>
        </w:trPr>
        <w:tc>
          <w:tcPr>
            <w:tcW w:w="265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10 000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776" w:rsidRPr="003736EE" w:rsidTr="00D97776">
        <w:trPr>
          <w:jc w:val="center"/>
        </w:trPr>
        <w:tc>
          <w:tcPr>
            <w:tcW w:w="265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27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15000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7776" w:rsidRPr="00A536C6" w:rsidRDefault="00D97776" w:rsidP="00A5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A536C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13000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97776" w:rsidRPr="003736EE" w:rsidRDefault="00D97776" w:rsidP="00A536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776" w:rsidTr="00D97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629" w:type="dxa"/>
            <w:gridSpan w:val="2"/>
            <w:vMerge w:val="restart"/>
          </w:tcPr>
          <w:p w:rsidR="00D97776" w:rsidRPr="00D97776" w:rsidRDefault="00D97776" w:rsidP="00D9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29A00"/>
                <w:u w:val="single"/>
                <w:lang w:eastAsia="ru-RU"/>
              </w:rPr>
            </w:pPr>
            <w:r w:rsidRPr="00D97776">
              <w:rPr>
                <w:rFonts w:ascii="Times New Roman" w:eastAsia="Times New Roman" w:hAnsi="Times New Roman" w:cs="Times New Roman"/>
                <w:b/>
                <w:bCs/>
                <w:color w:val="E29A00"/>
                <w:u w:val="single"/>
                <w:lang w:eastAsia="ru-RU"/>
              </w:rPr>
              <w:t>Аренда погрузчика</w:t>
            </w:r>
          </w:p>
          <w:p w:rsidR="00D97776" w:rsidRDefault="00D97776" w:rsidP="00D97776">
            <w:pPr>
              <w:spacing w:after="0" w:line="240" w:lineRule="auto"/>
            </w:pPr>
            <w:r w:rsidRPr="00D97776">
              <w:rPr>
                <w:rFonts w:ascii="Times New Roman" w:eastAsia="Times New Roman" w:hAnsi="Times New Roman" w:cs="Times New Roman"/>
                <w:b/>
                <w:bCs/>
                <w:color w:val="E29A00"/>
                <w:u w:val="single"/>
                <w:lang w:eastAsia="ru-RU"/>
              </w:rPr>
              <w:t xml:space="preserve"> (смена 8 часов)</w:t>
            </w:r>
          </w:p>
        </w:tc>
        <w:tc>
          <w:tcPr>
            <w:tcW w:w="2120" w:type="dxa"/>
            <w:gridSpan w:val="3"/>
          </w:tcPr>
          <w:p w:rsidR="00D97776" w:rsidRPr="00D97776" w:rsidRDefault="00D97776" w:rsidP="00D9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Цена за 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безнал</w:t>
            </w: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2168" w:type="dxa"/>
            <w:gridSpan w:val="2"/>
            <w:tcBorders>
              <w:right w:val="outset" w:sz="6" w:space="0" w:color="auto"/>
            </w:tcBorders>
          </w:tcPr>
          <w:p w:rsidR="00D97776" w:rsidRDefault="00D97776" w:rsidP="00D977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Цена за </w:t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наличные</w:t>
            </w:r>
            <w:r w:rsidRPr="003736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3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 :</w:t>
            </w:r>
          </w:p>
        </w:tc>
        <w:tc>
          <w:tcPr>
            <w:tcW w:w="285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97776" w:rsidRDefault="00D97776" w:rsidP="00D977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доставки погрузчика обговаривается отдельно.</w:t>
            </w:r>
          </w:p>
        </w:tc>
      </w:tr>
      <w:tr w:rsidR="00D97776" w:rsidTr="00D97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2629" w:type="dxa"/>
            <w:gridSpan w:val="2"/>
            <w:vMerge/>
          </w:tcPr>
          <w:p w:rsidR="00D97776" w:rsidRDefault="00D97776" w:rsidP="00D97776">
            <w:pPr>
              <w:jc w:val="center"/>
            </w:pPr>
          </w:p>
        </w:tc>
        <w:tc>
          <w:tcPr>
            <w:tcW w:w="2120" w:type="dxa"/>
            <w:gridSpan w:val="3"/>
          </w:tcPr>
          <w:p w:rsidR="00D97776" w:rsidRDefault="00D97776" w:rsidP="00D97776">
            <w:pPr>
              <w:spacing w:after="0" w:line="240" w:lineRule="auto"/>
              <w:jc w:val="center"/>
            </w:pPr>
            <w:r w:rsidRPr="00D9777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16000</w:t>
            </w:r>
          </w:p>
        </w:tc>
        <w:tc>
          <w:tcPr>
            <w:tcW w:w="2168" w:type="dxa"/>
            <w:gridSpan w:val="2"/>
            <w:tcBorders>
              <w:right w:val="outset" w:sz="6" w:space="0" w:color="auto"/>
            </w:tcBorders>
          </w:tcPr>
          <w:p w:rsidR="00D97776" w:rsidRPr="00D97776" w:rsidRDefault="00D97776" w:rsidP="00D9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</w:pPr>
            <w:r w:rsidRPr="00D97776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14000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97776" w:rsidRDefault="00D97776" w:rsidP="00D97776">
            <w:pPr>
              <w:jc w:val="center"/>
            </w:pPr>
          </w:p>
        </w:tc>
      </w:tr>
    </w:tbl>
    <w:p w:rsidR="009E30AC" w:rsidRDefault="00D97776"/>
    <w:sectPr w:rsidR="009E30AC" w:rsidSect="00D977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A4B"/>
    <w:multiLevelType w:val="multilevel"/>
    <w:tmpl w:val="A93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148B5"/>
    <w:multiLevelType w:val="multilevel"/>
    <w:tmpl w:val="31A0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C3057"/>
    <w:multiLevelType w:val="multilevel"/>
    <w:tmpl w:val="481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E5"/>
    <w:rsid w:val="001A5763"/>
    <w:rsid w:val="001D6522"/>
    <w:rsid w:val="001F0F4F"/>
    <w:rsid w:val="00224CC9"/>
    <w:rsid w:val="0028657F"/>
    <w:rsid w:val="002C71B0"/>
    <w:rsid w:val="00304F97"/>
    <w:rsid w:val="00314689"/>
    <w:rsid w:val="003736EE"/>
    <w:rsid w:val="003A00E5"/>
    <w:rsid w:val="00432C97"/>
    <w:rsid w:val="0046032B"/>
    <w:rsid w:val="00710FE7"/>
    <w:rsid w:val="00A536C6"/>
    <w:rsid w:val="00AB4AA7"/>
    <w:rsid w:val="00BA57BD"/>
    <w:rsid w:val="00D97776"/>
    <w:rsid w:val="00E2010D"/>
    <w:rsid w:val="00EE6510"/>
    <w:rsid w:val="00F707F2"/>
    <w:rsid w:val="00FB7545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1EC4"/>
  <w15:chartTrackingRefBased/>
  <w15:docId w15:val="{C5CD486F-EA22-4DF4-9980-8C01E2F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A7"/>
  </w:style>
  <w:style w:type="paragraph" w:styleId="2">
    <w:name w:val="heading 2"/>
    <w:basedOn w:val="a"/>
    <w:link w:val="20"/>
    <w:uiPriority w:val="9"/>
    <w:qFormat/>
    <w:rsid w:val="003A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0E5"/>
    <w:rPr>
      <w:b/>
      <w:bCs/>
    </w:rPr>
  </w:style>
  <w:style w:type="character" w:styleId="a5">
    <w:name w:val="Hyperlink"/>
    <w:basedOn w:val="a0"/>
    <w:uiPriority w:val="99"/>
    <w:semiHidden/>
    <w:unhideWhenUsed/>
    <w:rsid w:val="003A00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77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64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39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nkertrans.ru/vyvoz-musora-cao-moskva/" TargetMode="External"/><Relationship Id="rId13" Type="http://schemas.openxmlformats.org/officeDocument/2006/relationships/hyperlink" Target="https://bunkertrans.ru/vyvoz-musora-kontejnerom-27-m3/" TargetMode="External"/><Relationship Id="rId18" Type="http://schemas.openxmlformats.org/officeDocument/2006/relationships/hyperlink" Target="https://bunkertrans.ru/vyvoz-musora-mkad-moskv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unkertrans.ru/vyvoz-musora-kontejnerom-20-m3/" TargetMode="External"/><Relationship Id="rId7" Type="http://schemas.openxmlformats.org/officeDocument/2006/relationships/hyperlink" Target="https://bunkertrans.ru/" TargetMode="External"/><Relationship Id="rId12" Type="http://schemas.openxmlformats.org/officeDocument/2006/relationships/hyperlink" Target="https://bunkertrans.ru/vyvoz-musora-kontejnerom-20-m3/" TargetMode="External"/><Relationship Id="rId17" Type="http://schemas.openxmlformats.org/officeDocument/2006/relationships/hyperlink" Target="https://bunkertrans.ru/vyvoz-musora-cao-moskva/" TargetMode="External"/><Relationship Id="rId25" Type="http://schemas.openxmlformats.org/officeDocument/2006/relationships/hyperlink" Target="https://bunkertrans.ru/vyvoz-musora-s-gruzchika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nkertrans.ru/vyvoz-musora-s-gruzchikami/" TargetMode="External"/><Relationship Id="rId20" Type="http://schemas.openxmlformats.org/officeDocument/2006/relationships/hyperlink" Target="https://bunkertrans.ru/vyvoz-musora-kontejnerom-15-m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nkertrans.ru/vyvoz-musora-iz-kvartiry/" TargetMode="External"/><Relationship Id="rId11" Type="http://schemas.openxmlformats.org/officeDocument/2006/relationships/hyperlink" Target="https://bunkertrans.ru/vyvoz-musora-kontejnerom-15-m3/" TargetMode="External"/><Relationship Id="rId24" Type="http://schemas.openxmlformats.org/officeDocument/2006/relationships/hyperlink" Target="https://bunkertrans.ru/vyvoz-musora-mkad-moskva/" TargetMode="External"/><Relationship Id="rId5" Type="http://schemas.openxmlformats.org/officeDocument/2006/relationships/hyperlink" Target="https://bunkertrans.ru/vyvoz-stroitelnogo-musora/" TargetMode="External"/><Relationship Id="rId15" Type="http://schemas.openxmlformats.org/officeDocument/2006/relationships/hyperlink" Target="https://bunkertrans.ru/vyvoz-musora-mkad-moskva/" TargetMode="External"/><Relationship Id="rId23" Type="http://schemas.openxmlformats.org/officeDocument/2006/relationships/hyperlink" Target="https://bunkertrans.ru/vyvoz-musora-mkad-moskva/" TargetMode="External"/><Relationship Id="rId10" Type="http://schemas.openxmlformats.org/officeDocument/2006/relationships/hyperlink" Target="https://bunkertrans.ru/vyvoz-musora-kontejnerom-8m3/" TargetMode="External"/><Relationship Id="rId19" Type="http://schemas.openxmlformats.org/officeDocument/2006/relationships/hyperlink" Target="https://bunkertrans.ru/vyvoz-musora-kontejnerom-8m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nkertrans.ru/vyvoz-musora-mkad-moskva/" TargetMode="External"/><Relationship Id="rId14" Type="http://schemas.openxmlformats.org/officeDocument/2006/relationships/hyperlink" Target="https://bunkertrans.ru/vyvoz-musora-mkad-moskva/" TargetMode="External"/><Relationship Id="rId22" Type="http://schemas.openxmlformats.org/officeDocument/2006/relationships/hyperlink" Target="https://bunkertrans.ru/vyvoz-musora-kontejnerom-27-m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 Абубакаров</cp:lastModifiedBy>
  <cp:revision>2</cp:revision>
  <dcterms:created xsi:type="dcterms:W3CDTF">2022-09-11T13:17:00Z</dcterms:created>
  <dcterms:modified xsi:type="dcterms:W3CDTF">2022-09-11T13:17:00Z</dcterms:modified>
</cp:coreProperties>
</file>